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67450E" w:rsidRPr="003C0622" w:rsidTr="0067450E">
        <w:tc>
          <w:tcPr>
            <w:tcW w:w="5688" w:type="dxa"/>
          </w:tcPr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C062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C0622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C0622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622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67450E" w:rsidRPr="003C0622" w:rsidRDefault="0067450E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3C0622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67450E" w:rsidRPr="003C0622" w:rsidRDefault="0067450E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C062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3C062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3C062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67450E" w:rsidRPr="003C0622" w:rsidRDefault="0067450E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C062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C0622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67450E" w:rsidRPr="003C0622" w:rsidRDefault="0067450E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450E" w:rsidRDefault="0067450E" w:rsidP="0067450E">
      <w:pPr>
        <w:shd w:val="clear" w:color="auto" w:fill="FFFFFF"/>
        <w:spacing w:before="533"/>
        <w:ind w:right="4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67450E" w:rsidRDefault="0067450E" w:rsidP="0067450E">
      <w:pPr>
        <w:shd w:val="clear" w:color="auto" w:fill="FFFFFF"/>
        <w:spacing w:before="533"/>
        <w:ind w:right="4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67450E" w:rsidRDefault="0067450E" w:rsidP="0067450E">
      <w:pPr>
        <w:shd w:val="clear" w:color="auto" w:fill="FFFFFF"/>
        <w:spacing w:before="533"/>
        <w:ind w:right="4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67450E" w:rsidRDefault="0067450E" w:rsidP="0067450E">
      <w:pPr>
        <w:shd w:val="clear" w:color="auto" w:fill="FFFFFF"/>
        <w:spacing w:before="533"/>
        <w:ind w:right="4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67450E" w:rsidRDefault="0067450E" w:rsidP="0067450E">
      <w:pPr>
        <w:shd w:val="clear" w:color="auto" w:fill="FFFFFF"/>
        <w:spacing w:before="533"/>
        <w:ind w:right="4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67450E" w:rsidRPr="003C0622" w:rsidRDefault="0067450E" w:rsidP="0067450E">
      <w:pPr>
        <w:shd w:val="clear" w:color="auto" w:fill="FFFFFF"/>
        <w:spacing w:before="533"/>
        <w:ind w:right="48"/>
        <w:jc w:val="center"/>
        <w:rPr>
          <w:rFonts w:ascii="Times New Roman" w:hAnsi="Times New Roman"/>
          <w:sz w:val="28"/>
          <w:szCs w:val="24"/>
        </w:rPr>
      </w:pPr>
      <w:r w:rsidRPr="003C0622">
        <w:rPr>
          <w:rFonts w:ascii="Times New Roman" w:hAnsi="Times New Roman"/>
          <w:b/>
          <w:bCs/>
          <w:spacing w:val="-2"/>
          <w:sz w:val="28"/>
          <w:szCs w:val="24"/>
        </w:rPr>
        <w:t xml:space="preserve">ИНСТРУКЦИЯ </w:t>
      </w:r>
    </w:p>
    <w:p w:rsidR="0067450E" w:rsidRPr="00C570D3" w:rsidRDefault="0067450E" w:rsidP="0067450E">
      <w:pPr>
        <w:shd w:val="clear" w:color="auto" w:fill="FFFFFF"/>
        <w:spacing w:line="269" w:lineRule="exact"/>
        <w:ind w:left="955" w:hanging="859"/>
        <w:jc w:val="center"/>
        <w:rPr>
          <w:rFonts w:ascii="Times New Roman" w:hAnsi="Times New Roman"/>
          <w:b/>
          <w:bCs/>
          <w:sz w:val="28"/>
          <w:szCs w:val="28"/>
        </w:rPr>
      </w:pPr>
      <w:r w:rsidRPr="00C570D3">
        <w:rPr>
          <w:rFonts w:ascii="Times New Roman" w:hAnsi="Times New Roman"/>
          <w:b/>
          <w:bCs/>
          <w:spacing w:val="-1"/>
          <w:sz w:val="28"/>
          <w:szCs w:val="28"/>
        </w:rPr>
        <w:t xml:space="preserve">по правилам безопасности при обнаружении неразорвавшихся </w:t>
      </w:r>
      <w:r w:rsidRPr="00C570D3">
        <w:rPr>
          <w:rFonts w:ascii="Times New Roman" w:hAnsi="Times New Roman"/>
          <w:b/>
          <w:bCs/>
          <w:sz w:val="28"/>
          <w:szCs w:val="28"/>
        </w:rPr>
        <w:t>снарядов,</w:t>
      </w:r>
    </w:p>
    <w:p w:rsidR="0067450E" w:rsidRPr="00C570D3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570D3">
        <w:rPr>
          <w:rFonts w:ascii="Times New Roman" w:hAnsi="Times New Roman"/>
          <w:b/>
          <w:bCs/>
          <w:sz w:val="28"/>
          <w:szCs w:val="28"/>
        </w:rPr>
        <w:t>мин, гранат и неизвестных пакетов</w:t>
      </w:r>
    </w:p>
    <w:p w:rsidR="0067450E" w:rsidRPr="00C570D3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570D3">
        <w:rPr>
          <w:rFonts w:ascii="Times New Roman" w:hAnsi="Times New Roman"/>
          <w:b/>
          <w:bCs/>
          <w:sz w:val="28"/>
          <w:szCs w:val="28"/>
        </w:rPr>
        <w:t>ИОТ – 117. 14</w:t>
      </w: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Default="0067450E" w:rsidP="0067450E">
      <w:pPr>
        <w:shd w:val="clear" w:color="auto" w:fill="FFFFFF"/>
        <w:spacing w:line="269" w:lineRule="exac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50E" w:rsidRPr="00DE05DE" w:rsidRDefault="0067450E" w:rsidP="0067450E">
      <w:pPr>
        <w:widowControl w:val="0"/>
        <w:numPr>
          <w:ilvl w:val="0"/>
          <w:numId w:val="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163" w:after="0" w:line="274" w:lineRule="exact"/>
        <w:ind w:left="43" w:firstLine="360"/>
        <w:jc w:val="both"/>
        <w:rPr>
          <w:rFonts w:ascii="Times New Roman" w:hAnsi="Times New Roman"/>
          <w:spacing w:val="-22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lastRenderedPageBreak/>
        <w:t>Заметив оставленный в транспорте, подъезде дома и т. п. па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>кет (сумку, коробку и т. п.), ни в коем случае не трогайте его: воз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можно, в нем находится взрывное устройство.</w:t>
      </w:r>
    </w:p>
    <w:p w:rsidR="0067450E" w:rsidRPr="00DE05DE" w:rsidRDefault="0067450E" w:rsidP="0067450E">
      <w:pPr>
        <w:widowControl w:val="0"/>
        <w:numPr>
          <w:ilvl w:val="0"/>
          <w:numId w:val="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78" w:lineRule="exact"/>
        <w:ind w:left="403"/>
        <w:jc w:val="both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Сообщите о своей находке дежурному сотруднику милиции.</w:t>
      </w:r>
    </w:p>
    <w:p w:rsidR="0067450E" w:rsidRPr="00DE05DE" w:rsidRDefault="0067450E" w:rsidP="0067450E">
      <w:pPr>
        <w:widowControl w:val="0"/>
        <w:numPr>
          <w:ilvl w:val="0"/>
          <w:numId w:val="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78" w:lineRule="exact"/>
        <w:ind w:left="43" w:firstLine="360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Если вы заметили пакет, сумку, коробку в городском транс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порте, сообщите об этом водителю.</w:t>
      </w:r>
    </w:p>
    <w:p w:rsidR="0067450E" w:rsidRPr="00DE05DE" w:rsidRDefault="0067450E" w:rsidP="0067450E">
      <w:pPr>
        <w:widowControl w:val="0"/>
        <w:numPr>
          <w:ilvl w:val="0"/>
          <w:numId w:val="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83" w:lineRule="exact"/>
        <w:ind w:left="43" w:firstLine="360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Если вы все-таки оказались невольным свидетелем террори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3"/>
          <w:sz w:val="24"/>
          <w:szCs w:val="24"/>
        </w:rPr>
        <w:t>стического акта, не теряйте самообладания. Постарайтесь запом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нить людей, убегавших с места события, возможно, это и есть пре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ступники.</w:t>
      </w:r>
    </w:p>
    <w:p w:rsidR="0067450E" w:rsidRPr="00DE05DE" w:rsidRDefault="0067450E" w:rsidP="0067450E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83" w:lineRule="exact"/>
        <w:ind w:left="82" w:firstLine="355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Постарайтесь оказать посильную помощь пострадавшим от </w:t>
      </w:r>
      <w:r w:rsidRPr="00DE05DE">
        <w:rPr>
          <w:rFonts w:ascii="Times New Roman" w:hAnsi="Times New Roman"/>
          <w:spacing w:val="1"/>
          <w:sz w:val="24"/>
          <w:szCs w:val="24"/>
        </w:rPr>
        <w:t>взрыва или от выстрелов до прибытия машин скорой помощи. Пе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редайте свои сведения сотрудникам спецслужб, прибывшим на ме</w:t>
      </w:r>
      <w:r w:rsidRPr="00DE05DE">
        <w:rPr>
          <w:rFonts w:ascii="Times New Roman" w:hAnsi="Times New Roman"/>
          <w:sz w:val="24"/>
          <w:szCs w:val="24"/>
        </w:rPr>
        <w:softHyphen/>
        <w:t>сто происшествия.</w:t>
      </w:r>
    </w:p>
    <w:p w:rsidR="0067450E" w:rsidRPr="00DE05DE" w:rsidRDefault="0067450E" w:rsidP="0067450E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93" w:lineRule="exact"/>
        <w:ind w:left="82" w:firstLine="355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Не играйте </w:t>
      </w:r>
      <w:proofErr w:type="gramStart"/>
      <w:r w:rsidRPr="00DE05DE">
        <w:rPr>
          <w:rFonts w:ascii="Times New Roman" w:hAnsi="Times New Roman"/>
          <w:spacing w:val="1"/>
          <w:sz w:val="24"/>
          <w:szCs w:val="24"/>
        </w:rPr>
        <w:t>со</w:t>
      </w:r>
      <w:proofErr w:type="gramEnd"/>
      <w:r w:rsidRPr="00DE05DE">
        <w:rPr>
          <w:rFonts w:ascii="Times New Roman" w:hAnsi="Times New Roman"/>
          <w:spacing w:val="1"/>
          <w:sz w:val="24"/>
          <w:szCs w:val="24"/>
        </w:rPr>
        <w:t xml:space="preserve"> взрывпакетом, если каким-то образом он ока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зался у вас: можно получить тяжелые ожоги.</w:t>
      </w:r>
    </w:p>
    <w:p w:rsidR="0067450E" w:rsidRPr="00DE05DE" w:rsidRDefault="0067450E" w:rsidP="0067450E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17" w:lineRule="exact"/>
        <w:ind w:left="82" w:firstLine="355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Не бросайте в костер патроны - они могут выстрелить и ра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2"/>
          <w:sz w:val="24"/>
          <w:szCs w:val="24"/>
        </w:rPr>
        <w:t>нить вас.</w:t>
      </w:r>
    </w:p>
    <w:p w:rsidR="0067450E" w:rsidRPr="00DE05DE" w:rsidRDefault="0067450E" w:rsidP="0067450E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88" w:lineRule="exact"/>
        <w:ind w:left="82" w:firstLine="355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Опасайтесь взрыва: кислородных баллонов, сосудов под дав</w:t>
      </w:r>
      <w:r w:rsidRPr="00DE05DE">
        <w:rPr>
          <w:rFonts w:ascii="Times New Roman" w:hAnsi="Times New Roman"/>
          <w:spacing w:val="1"/>
          <w:sz w:val="24"/>
          <w:szCs w:val="24"/>
        </w:rPr>
        <w:t xml:space="preserve">лением,   пустых  бочек  из-под  бензина  и   растворителей,   </w:t>
      </w:r>
      <w:proofErr w:type="spellStart"/>
      <w:r w:rsidRPr="00DE05DE">
        <w:rPr>
          <w:rFonts w:ascii="Times New Roman" w:hAnsi="Times New Roman"/>
          <w:spacing w:val="1"/>
          <w:sz w:val="24"/>
          <w:szCs w:val="24"/>
        </w:rPr>
        <w:t>газо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воздушных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смесей.</w:t>
      </w:r>
    </w:p>
    <w:p w:rsidR="0067450E" w:rsidRPr="00DE05DE" w:rsidRDefault="0067450E" w:rsidP="0067450E">
      <w:pPr>
        <w:shd w:val="clear" w:color="auto" w:fill="FFFFFF"/>
        <w:tabs>
          <w:tab w:val="left" w:pos="754"/>
        </w:tabs>
        <w:spacing w:line="269" w:lineRule="exact"/>
        <w:ind w:left="115" w:firstLine="355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9"/>
          <w:sz w:val="24"/>
          <w:szCs w:val="24"/>
        </w:rPr>
        <w:t>9.</w:t>
      </w:r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Обнаружив подозрительный предмет, похожий на снаряд, </w:t>
      </w:r>
      <w:r w:rsidRPr="00DE05DE">
        <w:rPr>
          <w:rFonts w:ascii="Times New Roman" w:hAnsi="Times New Roman"/>
          <w:sz w:val="24"/>
          <w:szCs w:val="24"/>
        </w:rPr>
        <w:t>мину, гранату, не приближайтесь к нему и не бросайте камни: сна</w:t>
      </w:r>
      <w:r w:rsidRPr="00DE05DE">
        <w:rPr>
          <w:rFonts w:ascii="Times New Roman" w:hAnsi="Times New Roman"/>
          <w:sz w:val="24"/>
          <w:szCs w:val="24"/>
        </w:rPr>
        <w:softHyphen/>
        <w:t>ряд может взорваться. Место расположения подозрительного пред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мета оградите и сообщите о находке в милицию по телефону </w:t>
      </w:r>
      <w:r w:rsidRPr="00DE05DE">
        <w:rPr>
          <w:rFonts w:ascii="Times New Roman" w:hAnsi="Times New Roman"/>
          <w:i/>
          <w:iCs/>
          <w:spacing w:val="2"/>
          <w:sz w:val="24"/>
          <w:szCs w:val="24"/>
        </w:rPr>
        <w:t>02_.</w:t>
      </w:r>
    </w:p>
    <w:p w:rsidR="0067450E" w:rsidRPr="00DE05DE" w:rsidRDefault="0067450E" w:rsidP="0067450E">
      <w:pPr>
        <w:shd w:val="clear" w:color="auto" w:fill="FFFFFF"/>
        <w:spacing w:line="250" w:lineRule="exact"/>
        <w:ind w:left="82" w:firstLine="35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_x0000_s1026" style="position:absolute;left:0;text-align:left;z-index:251660288;mso-position-horizontal-relative:margin" from="740.65pt,-17.3pt" to="740.65pt,2.85pt" o:allowincell="f" strokeweight=".5pt">
            <w10:wrap anchorx="margin"/>
          </v:line>
        </w:pict>
      </w:r>
      <w:r>
        <w:rPr>
          <w:noProof/>
          <w:lang w:eastAsia="ru-RU"/>
        </w:rPr>
        <w:pict>
          <v:line id="_x0000_s1027" style="position:absolute;left:0;text-align:left;z-index:251661312;mso-position-horizontal-relative:margin" from="742.1pt,-17.3pt" to="742.1pt,8in" o:allowincell="f" strokeweight=".25pt">
            <w10:wrap anchorx="margin"/>
          </v:line>
        </w:pict>
      </w:r>
      <w:r w:rsidRPr="00DE05DE">
        <w:rPr>
          <w:rFonts w:ascii="Times New Roman" w:hAnsi="Times New Roman"/>
          <w:spacing w:val="6"/>
          <w:sz w:val="24"/>
          <w:szCs w:val="24"/>
        </w:rPr>
        <w:t xml:space="preserve">Сообщите о находке ближайшим людям и дождитесь прибытия </w:t>
      </w:r>
      <w:r w:rsidRPr="00DE05DE">
        <w:rPr>
          <w:rFonts w:ascii="Times New Roman" w:hAnsi="Times New Roman"/>
          <w:spacing w:val="-2"/>
          <w:sz w:val="24"/>
          <w:szCs w:val="24"/>
        </w:rPr>
        <w:t>милиции.</w:t>
      </w:r>
    </w:p>
    <w:p w:rsidR="0067450E" w:rsidRPr="00DE05DE" w:rsidRDefault="0067450E" w:rsidP="0067450E">
      <w:pPr>
        <w:shd w:val="clear" w:color="auto" w:fill="FFFFFF"/>
        <w:spacing w:before="206" w:line="254" w:lineRule="exact"/>
        <w:ind w:left="432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9"/>
          <w:sz w:val="24"/>
          <w:szCs w:val="24"/>
        </w:rPr>
        <w:t>Запрещается:</w:t>
      </w:r>
    </w:p>
    <w:p w:rsidR="0067450E" w:rsidRPr="00DE05DE" w:rsidRDefault="0067450E" w:rsidP="0067450E">
      <w:pPr>
        <w:widowControl w:val="0"/>
        <w:numPr>
          <w:ilvl w:val="0"/>
          <w:numId w:val="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after="0" w:line="254" w:lineRule="exact"/>
        <w:ind w:left="58" w:firstLine="360"/>
        <w:rPr>
          <w:rFonts w:ascii="Times New Roman" w:hAnsi="Times New Roman"/>
          <w:spacing w:val="-22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Сдвигать с места, бросать, поднимать взрывоопасные пред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4"/>
          <w:sz w:val="24"/>
          <w:szCs w:val="24"/>
        </w:rPr>
        <w:t>меты.</w:t>
      </w:r>
    </w:p>
    <w:p w:rsidR="0067450E" w:rsidRPr="00DE05DE" w:rsidRDefault="0067450E" w:rsidP="0067450E">
      <w:pPr>
        <w:widowControl w:val="0"/>
        <w:numPr>
          <w:ilvl w:val="0"/>
          <w:numId w:val="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24" w:after="0" w:line="259" w:lineRule="exact"/>
        <w:ind w:left="58" w:firstLine="360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>Собирать и хранить боеприпасы; пытаться их разбирать, на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гревать и ударять.</w:t>
      </w:r>
    </w:p>
    <w:p w:rsidR="0067450E" w:rsidRPr="00DE05DE" w:rsidRDefault="0067450E" w:rsidP="0067450E">
      <w:pPr>
        <w:widowControl w:val="0"/>
        <w:numPr>
          <w:ilvl w:val="0"/>
          <w:numId w:val="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after="0" w:line="259" w:lineRule="exact"/>
        <w:ind w:left="418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Изготовлять из снарядов предметы быта.</w:t>
      </w:r>
    </w:p>
    <w:p w:rsidR="0067450E" w:rsidRPr="00DE05DE" w:rsidRDefault="0067450E" w:rsidP="0067450E">
      <w:pPr>
        <w:widowControl w:val="0"/>
        <w:numPr>
          <w:ilvl w:val="0"/>
          <w:numId w:val="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24" w:after="0" w:line="250" w:lineRule="exact"/>
        <w:ind w:left="58" w:firstLine="360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Использовать снаряды для разведения костров, приносить их </w:t>
      </w:r>
      <w:r w:rsidRPr="00DE05DE">
        <w:rPr>
          <w:rFonts w:ascii="Times New Roman" w:hAnsi="Times New Roman"/>
          <w:spacing w:val="-1"/>
          <w:sz w:val="24"/>
          <w:szCs w:val="24"/>
        </w:rPr>
        <w:t>в помещение.</w:t>
      </w:r>
    </w:p>
    <w:p w:rsidR="0067450E" w:rsidRPr="00DE05DE" w:rsidRDefault="0067450E" w:rsidP="0067450E">
      <w:pPr>
        <w:widowControl w:val="0"/>
        <w:numPr>
          <w:ilvl w:val="0"/>
          <w:numId w:val="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24" w:after="0" w:line="240" w:lineRule="auto"/>
        <w:ind w:left="418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Собирать и сдавать в металлолом боеприпасы.</w:t>
      </w:r>
    </w:p>
    <w:p w:rsidR="0067450E" w:rsidRDefault="0067450E" w:rsidP="0067450E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7450E" w:rsidRDefault="0067450E" w:rsidP="0067450E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7450E" w:rsidRDefault="0067450E" w:rsidP="0067450E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7450E" w:rsidRDefault="0067450E" w:rsidP="0067450E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7450E" w:rsidRDefault="0067450E" w:rsidP="0067450E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67450E" w:rsidRDefault="0067450E" w:rsidP="0067450E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67450E" w:rsidRDefault="0067450E" w:rsidP="0067450E">
      <w:pPr>
        <w:shd w:val="clear" w:color="auto" w:fill="FFFFFF"/>
        <w:spacing w:before="523"/>
        <w:ind w:right="3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67450E" w:rsidRDefault="0067450E" w:rsidP="0067450E">
      <w:pPr>
        <w:shd w:val="clear" w:color="auto" w:fill="FFFFFF"/>
        <w:spacing w:before="523"/>
        <w:ind w:right="3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67450E" w:rsidRDefault="0067450E" w:rsidP="0067450E">
      <w:pPr>
        <w:shd w:val="clear" w:color="auto" w:fill="FFFFFF"/>
        <w:spacing w:before="523"/>
        <w:ind w:right="3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A5005B" w:rsidRDefault="00A5005B"/>
    <w:sectPr w:rsidR="00A5005B" w:rsidSect="006745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5455B"/>
    <w:multiLevelType w:val="singleLevel"/>
    <w:tmpl w:val="089EF6F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52D03FB3"/>
    <w:multiLevelType w:val="singleLevel"/>
    <w:tmpl w:val="E54C13F8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768F27E2"/>
    <w:multiLevelType w:val="singleLevel"/>
    <w:tmpl w:val="A4084B10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7450E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450E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0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67450E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7450E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2014-11-17T19:13:00Z</dcterms:created>
  <dcterms:modified xsi:type="dcterms:W3CDTF">2014-11-17T19:13:00Z</dcterms:modified>
</cp:coreProperties>
</file>